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6A225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bookmarkStart w:id="0" w:name="_GoBack"/>
      <w:bookmarkEnd w:id="0"/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6A22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530428" w:rsidRDefault="003E7CE6" w:rsidP="006A22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530428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C048D" w:rsidRPr="00530428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B76F26" w:rsidRPr="00530428">
        <w:rPr>
          <w:rFonts w:ascii="Arial" w:hAnsi="Arial" w:cs="Arial"/>
          <w:bCs/>
          <w:color w:val="404040"/>
          <w:sz w:val="24"/>
          <w:szCs w:val="24"/>
        </w:rPr>
        <w:t>Maraine Gallegos Mayo</w:t>
      </w:r>
    </w:p>
    <w:p w:rsidR="00AB5916" w:rsidRPr="00530428" w:rsidRDefault="00AB5916" w:rsidP="006A22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530428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BC048D" w:rsidRPr="00530428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DD5F2D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76F26" w:rsidRPr="00530428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:rsidR="00B76F26" w:rsidRPr="00530428" w:rsidRDefault="00AB5916" w:rsidP="006A22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30428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530428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530428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BC048D" w:rsidRPr="00530428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B76F26" w:rsidRPr="00530428">
        <w:rPr>
          <w:rFonts w:ascii="Arial" w:hAnsi="Arial" w:cs="Arial"/>
          <w:bCs/>
          <w:color w:val="000000" w:themeColor="text1"/>
          <w:sz w:val="24"/>
          <w:szCs w:val="24"/>
        </w:rPr>
        <w:t>11694916</w:t>
      </w:r>
    </w:p>
    <w:p w:rsidR="00AB5916" w:rsidRPr="00530428" w:rsidRDefault="00AB5916" w:rsidP="006A2250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530428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BC048D" w:rsidRPr="00530428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B76F26" w:rsidRPr="00530428">
        <w:rPr>
          <w:rFonts w:ascii="Arial" w:hAnsi="Arial" w:cs="Arial"/>
          <w:color w:val="404040"/>
          <w:sz w:val="24"/>
          <w:szCs w:val="24"/>
        </w:rPr>
        <w:t>228-814</w:t>
      </w:r>
      <w:r w:rsidR="00120755" w:rsidRPr="00530428">
        <w:rPr>
          <w:rFonts w:ascii="Arial" w:hAnsi="Arial" w:cs="Arial"/>
          <w:color w:val="404040"/>
          <w:sz w:val="24"/>
          <w:szCs w:val="24"/>
        </w:rPr>
        <w:t>9428</w:t>
      </w:r>
    </w:p>
    <w:p w:rsidR="00BB2BF2" w:rsidRDefault="00AB5916" w:rsidP="006A22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530428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530428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C048D" w:rsidRPr="00530428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DD5F2D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DD5F2D" w:rsidRDefault="00DD5F2D" w:rsidP="006A225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6A225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C048D" w:rsidRDefault="00BC048D" w:rsidP="006A22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0313DD" w:rsidRPr="00530428" w:rsidRDefault="000313DD" w:rsidP="006A2250">
      <w:pPr>
        <w:jc w:val="both"/>
        <w:rPr>
          <w:rFonts w:ascii="Arial" w:hAnsi="Arial" w:cs="Arial"/>
          <w:b/>
          <w:color w:val="C00000"/>
          <w:sz w:val="20"/>
          <w:szCs w:val="20"/>
          <w:lang w:val="es-ES_tradnl"/>
        </w:rPr>
      </w:pPr>
      <w:r w:rsidRPr="00530428">
        <w:rPr>
          <w:rFonts w:ascii="Arial" w:hAnsi="Arial" w:cs="Arial"/>
          <w:b/>
          <w:color w:val="C00000"/>
          <w:sz w:val="20"/>
          <w:szCs w:val="20"/>
          <w:lang w:val="es-ES_tradnl"/>
        </w:rPr>
        <w:t xml:space="preserve">EDUCACION SUPERIOR </w:t>
      </w:r>
    </w:p>
    <w:p w:rsidR="000313DD" w:rsidRPr="00EF5454" w:rsidRDefault="000313DD" w:rsidP="006A2250">
      <w:pPr>
        <w:spacing w:after="0"/>
        <w:jc w:val="both"/>
        <w:rPr>
          <w:rFonts w:ascii="Arial" w:hAnsi="Arial" w:cs="Arial"/>
          <w:color w:val="0D0D0D" w:themeColor="text1" w:themeTint="F2"/>
          <w:lang w:val="es-ES_tradnl"/>
        </w:rPr>
      </w:pPr>
      <w:r w:rsidRPr="00EF5454">
        <w:rPr>
          <w:rFonts w:ascii="Arial" w:hAnsi="Arial" w:cs="Arial"/>
          <w:color w:val="0D0D0D" w:themeColor="text1" w:themeTint="F2"/>
          <w:lang w:val="es-ES_tradnl"/>
        </w:rPr>
        <w:t xml:space="preserve">2018 </w:t>
      </w:r>
      <w:r w:rsidR="00530428" w:rsidRPr="00EF5454">
        <w:rPr>
          <w:rFonts w:ascii="Arial" w:hAnsi="Arial" w:cs="Arial"/>
          <w:color w:val="0D0D0D" w:themeColor="text1" w:themeTint="F2"/>
          <w:lang w:val="es-ES_tradnl"/>
        </w:rPr>
        <w:t>–</w:t>
      </w:r>
      <w:r w:rsidRPr="00EF5454">
        <w:rPr>
          <w:rFonts w:ascii="Arial" w:hAnsi="Arial" w:cs="Arial"/>
          <w:color w:val="0D0D0D" w:themeColor="text1" w:themeTint="F2"/>
          <w:lang w:val="es-ES_tradnl"/>
        </w:rPr>
        <w:t xml:space="preserve"> 2019</w:t>
      </w:r>
      <w:r w:rsidR="00530428" w:rsidRPr="00EF5454">
        <w:rPr>
          <w:rFonts w:ascii="Arial" w:hAnsi="Arial" w:cs="Arial"/>
          <w:color w:val="0D0D0D" w:themeColor="text1" w:themeTint="F2"/>
          <w:lang w:val="es-ES_tradnl"/>
        </w:rPr>
        <w:t xml:space="preserve">.- </w:t>
      </w:r>
      <w:r w:rsidRPr="00EF5454">
        <w:rPr>
          <w:rFonts w:ascii="Arial" w:hAnsi="Arial" w:cs="Arial"/>
          <w:color w:val="0D0D0D" w:themeColor="text1" w:themeTint="F2"/>
          <w:lang w:val="es-ES_tradnl"/>
        </w:rPr>
        <w:t>“UNIVERSIDAD EURO – HISPANOAMERICANA”</w:t>
      </w:r>
    </w:p>
    <w:p w:rsidR="000313DD" w:rsidRPr="00EF5454" w:rsidRDefault="000313DD" w:rsidP="006A2250">
      <w:pPr>
        <w:spacing w:after="0" w:line="240" w:lineRule="auto"/>
        <w:jc w:val="both"/>
        <w:rPr>
          <w:rFonts w:ascii="Arial" w:hAnsi="Arial" w:cs="Arial"/>
          <w:b/>
          <w:color w:val="0D0D0D" w:themeColor="text1" w:themeTint="F2"/>
          <w:lang w:val="es-ES_tradnl"/>
        </w:rPr>
      </w:pPr>
      <w:r w:rsidRPr="00EF5454">
        <w:rPr>
          <w:rFonts w:ascii="Arial" w:hAnsi="Arial" w:cs="Arial"/>
          <w:color w:val="0D0D0D" w:themeColor="text1" w:themeTint="F2"/>
          <w:lang w:val="es-ES_tradnl"/>
        </w:rPr>
        <w:t>AV. AMERICAS S/N</w:t>
      </w:r>
      <w:r w:rsidR="00530428" w:rsidRPr="00EF5454">
        <w:rPr>
          <w:rFonts w:ascii="Arial" w:hAnsi="Arial" w:cs="Arial"/>
          <w:b/>
          <w:color w:val="0D0D0D" w:themeColor="text1" w:themeTint="F2"/>
          <w:lang w:val="es-ES_tradnl"/>
        </w:rPr>
        <w:t xml:space="preserve">.- </w:t>
      </w:r>
      <w:r w:rsidRPr="00EF5454">
        <w:rPr>
          <w:rFonts w:ascii="Arial" w:hAnsi="Arial" w:cs="Arial"/>
          <w:color w:val="0D0D0D" w:themeColor="text1" w:themeTint="F2"/>
          <w:lang w:val="es-ES_tradnl"/>
        </w:rPr>
        <w:t>XALAPA, VERACRUZ.</w:t>
      </w:r>
      <w:r w:rsidR="00530428" w:rsidRPr="00EF5454">
        <w:rPr>
          <w:rFonts w:ascii="Arial" w:hAnsi="Arial" w:cs="Arial"/>
          <w:b/>
          <w:color w:val="0D0D0D" w:themeColor="text1" w:themeTint="F2"/>
          <w:lang w:val="es-ES_tradnl"/>
        </w:rPr>
        <w:t xml:space="preserve">- </w:t>
      </w:r>
      <w:r w:rsidR="00C85FFB" w:rsidRPr="00EF5454">
        <w:rPr>
          <w:rFonts w:ascii="Arial" w:hAnsi="Arial" w:cs="Arial"/>
          <w:color w:val="0D0D0D" w:themeColor="text1" w:themeTint="F2"/>
          <w:lang w:val="es-ES_tradnl"/>
        </w:rPr>
        <w:t>CURSADO HASTA EL MOMENTO 1°, 3° Y 4° SEMESTRE</w:t>
      </w:r>
      <w:r w:rsidRPr="00EF5454">
        <w:rPr>
          <w:rFonts w:ascii="Arial" w:hAnsi="Arial" w:cs="Arial"/>
          <w:color w:val="0D0D0D" w:themeColor="text1" w:themeTint="F2"/>
          <w:lang w:val="es-ES_tradnl"/>
        </w:rPr>
        <w:t xml:space="preserve"> DE LA MAESTRIA EN DERECHO LABORAL</w:t>
      </w:r>
      <w:r w:rsidR="00C85FFB" w:rsidRPr="00EF5454">
        <w:rPr>
          <w:rFonts w:ascii="Arial" w:hAnsi="Arial" w:cs="Arial"/>
          <w:color w:val="0D0D0D" w:themeColor="text1" w:themeTint="F2"/>
          <w:lang w:val="es-ES_tradnl"/>
        </w:rPr>
        <w:t>.</w:t>
      </w:r>
    </w:p>
    <w:p w:rsidR="000313DD" w:rsidRPr="00EF5454" w:rsidRDefault="000313DD" w:rsidP="00DD5F2D">
      <w:pPr>
        <w:spacing w:after="0" w:line="240" w:lineRule="auto"/>
        <w:jc w:val="both"/>
        <w:rPr>
          <w:rFonts w:ascii="Arial" w:hAnsi="Arial" w:cs="Arial"/>
          <w:bCs/>
          <w:color w:val="FFFFFF"/>
        </w:rPr>
      </w:pPr>
      <w:r w:rsidRPr="00EF5454">
        <w:rPr>
          <w:rFonts w:ascii="Arial" w:hAnsi="Arial" w:cs="Arial"/>
          <w:color w:val="0D0D0D" w:themeColor="text1" w:themeTint="F2"/>
          <w:lang w:val="es-ES_tradnl"/>
        </w:rPr>
        <w:t>TITULO DE LA LICENCIATURA EN DERECHO, POR CONTINUACION DE ESTUDIOS. (8 DE MAYO 2019)</w:t>
      </w:r>
    </w:p>
    <w:p w:rsidR="002A4C44" w:rsidRPr="000313DD" w:rsidRDefault="002A4C44" w:rsidP="006A2250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color w:val="0D0D0D" w:themeColor="text1" w:themeTint="F2"/>
          <w:sz w:val="24"/>
          <w:szCs w:val="24"/>
          <w:lang w:val="es-ES_tradnl"/>
        </w:rPr>
      </w:pPr>
    </w:p>
    <w:p w:rsidR="00BB2BF2" w:rsidRPr="00BA21B4" w:rsidRDefault="00BB2BF2" w:rsidP="006A225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6A225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6A22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354C3E" w:rsidRPr="00354C3E" w:rsidRDefault="00354C3E" w:rsidP="006A2250">
      <w:pPr>
        <w:jc w:val="both"/>
        <w:rPr>
          <w:rFonts w:ascii="Arial" w:eastAsiaTheme="minorHAnsi" w:hAnsi="Arial" w:cs="Arial"/>
          <w:b/>
          <w:color w:val="C00000"/>
          <w:u w:val="single"/>
          <w:lang w:eastAsia="en-US"/>
        </w:rPr>
      </w:pPr>
      <w:r w:rsidRPr="00354C3E">
        <w:rPr>
          <w:rFonts w:ascii="Arial" w:eastAsiaTheme="minorHAnsi" w:hAnsi="Arial" w:cs="Arial"/>
          <w:b/>
          <w:color w:val="C00000"/>
          <w:u w:val="single"/>
          <w:lang w:eastAsia="en-US"/>
        </w:rPr>
        <w:t>E X P E R I E N C I A   L A B O R A L:  PROCURADURIA GENERAL DE JUSTICIA DEL ESTADO DE VERACRUZ.</w:t>
      </w:r>
    </w:p>
    <w:p w:rsidR="00354C3E" w:rsidRPr="00354C3E" w:rsidRDefault="00354C3E" w:rsidP="006A2250">
      <w:pPr>
        <w:spacing w:after="0" w:line="240" w:lineRule="auto"/>
        <w:ind w:left="4320" w:hanging="4320"/>
        <w:jc w:val="both"/>
        <w:rPr>
          <w:rFonts w:ascii="Arial" w:eastAsiaTheme="minorHAnsi" w:hAnsi="Arial" w:cs="Arial"/>
          <w:b/>
          <w:sz w:val="20"/>
          <w:szCs w:val="20"/>
          <w:lang w:val="es-ES_tradnl" w:eastAsia="en-US"/>
        </w:rPr>
      </w:pPr>
      <w:r w:rsidRPr="00354C3E">
        <w:rPr>
          <w:rFonts w:ascii="Arial" w:eastAsiaTheme="minorHAnsi" w:hAnsi="Arial" w:cs="Arial"/>
          <w:sz w:val="20"/>
          <w:szCs w:val="20"/>
          <w:lang w:val="es-ES_tradnl" w:eastAsia="en-US"/>
        </w:rPr>
        <w:t>AGENCIA DEL MINISTERIO PÚBLICO MUNICIPAL</w:t>
      </w:r>
      <w:r w:rsidR="002A4C44" w:rsidRPr="00DC3DEF">
        <w:rPr>
          <w:rFonts w:ascii="Arial" w:eastAsiaTheme="minorHAnsi" w:hAnsi="Arial" w:cs="Arial"/>
          <w:b/>
          <w:sz w:val="20"/>
          <w:szCs w:val="20"/>
          <w:lang w:val="es-ES_tradnl" w:eastAsia="en-US"/>
        </w:rPr>
        <w:t xml:space="preserve">, </w:t>
      </w:r>
      <w:r w:rsidRPr="00354C3E">
        <w:rPr>
          <w:rFonts w:ascii="Arial" w:eastAsiaTheme="minorHAnsi" w:hAnsi="Arial" w:cs="Arial"/>
          <w:sz w:val="20"/>
          <w:szCs w:val="20"/>
          <w:lang w:val="es-ES_tradnl" w:eastAsia="en-US"/>
        </w:rPr>
        <w:t xml:space="preserve">DOS RÍOS, </w:t>
      </w:r>
      <w:r w:rsidR="002A4C44" w:rsidRPr="00DC3DEF">
        <w:rPr>
          <w:rFonts w:ascii="Arial" w:eastAsiaTheme="minorHAnsi" w:hAnsi="Arial" w:cs="Arial"/>
          <w:sz w:val="20"/>
          <w:szCs w:val="20"/>
          <w:lang w:val="es-ES_tradnl" w:eastAsia="en-US"/>
        </w:rPr>
        <w:t>VER.</w:t>
      </w:r>
    </w:p>
    <w:p w:rsidR="00354C3E" w:rsidRPr="00354C3E" w:rsidRDefault="00354C3E" w:rsidP="006A2250">
      <w:pPr>
        <w:spacing w:after="0" w:line="240" w:lineRule="auto"/>
        <w:ind w:left="4320" w:hanging="4290"/>
        <w:jc w:val="both"/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</w:pPr>
      <w:r w:rsidRPr="00354C3E"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  <w:t>AUXILIAR MERITORIO DEL SECRETARIO OFICIAL</w:t>
      </w:r>
      <w:r w:rsidR="002A4C44" w:rsidRPr="00DC3DEF">
        <w:rPr>
          <w:rFonts w:ascii="Arial" w:eastAsiaTheme="minorHAnsi" w:hAnsi="Arial" w:cs="Arial"/>
          <w:b/>
          <w:color w:val="0D0D0D" w:themeColor="text1" w:themeTint="F2"/>
          <w:sz w:val="20"/>
          <w:szCs w:val="20"/>
          <w:lang w:val="es-ES_tradnl" w:eastAsia="en-US"/>
        </w:rPr>
        <w:t>.</w:t>
      </w:r>
      <w:r w:rsidR="00076A98" w:rsidRPr="00DC3DEF"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  <w:t>2007.</w:t>
      </w:r>
    </w:p>
    <w:p w:rsidR="00354C3E" w:rsidRPr="00354C3E" w:rsidRDefault="00354C3E" w:rsidP="006A2250">
      <w:pPr>
        <w:spacing w:after="0" w:line="240" w:lineRule="auto"/>
        <w:ind w:left="30"/>
        <w:jc w:val="both"/>
        <w:rPr>
          <w:rFonts w:ascii="Arial" w:eastAsiaTheme="minorHAnsi" w:hAnsi="Arial" w:cs="Arial"/>
          <w:b/>
          <w:color w:val="0D0D0D" w:themeColor="text1" w:themeTint="F2"/>
          <w:sz w:val="20"/>
          <w:szCs w:val="20"/>
          <w:lang w:val="es-ES_tradnl" w:eastAsia="en-US"/>
        </w:rPr>
      </w:pPr>
    </w:p>
    <w:p w:rsidR="00354C3E" w:rsidRPr="00354C3E" w:rsidRDefault="00354C3E" w:rsidP="006A2250">
      <w:pPr>
        <w:spacing w:after="0" w:line="240" w:lineRule="auto"/>
        <w:ind w:left="4320" w:hanging="4320"/>
        <w:jc w:val="both"/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</w:pPr>
      <w:r w:rsidRPr="00354C3E"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  <w:t>AGENCIA DEL MINISTERIO PÚBLICO INVESTIGADOR COATEPEC, VERACRUZ.</w:t>
      </w:r>
    </w:p>
    <w:p w:rsidR="00354C3E" w:rsidRPr="00354C3E" w:rsidRDefault="00354C3E" w:rsidP="006A2250">
      <w:pPr>
        <w:spacing w:after="0" w:line="240" w:lineRule="auto"/>
        <w:ind w:left="4320" w:hanging="4290"/>
        <w:jc w:val="both"/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</w:pPr>
      <w:r w:rsidRPr="00354C3E"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  <w:t>AUXILIAR M</w:t>
      </w:r>
      <w:r w:rsidR="00076A98" w:rsidRPr="00DC3DEF"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  <w:t>ERITORIO DEL SECRETARIO OFICIAL. 2007.</w:t>
      </w:r>
    </w:p>
    <w:p w:rsidR="00354C3E" w:rsidRPr="00354C3E" w:rsidRDefault="00354C3E" w:rsidP="006A2250">
      <w:pPr>
        <w:spacing w:after="0" w:line="240" w:lineRule="auto"/>
        <w:ind w:left="4320" w:hanging="4320"/>
        <w:jc w:val="both"/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</w:pPr>
    </w:p>
    <w:p w:rsidR="00354C3E" w:rsidRPr="00354C3E" w:rsidRDefault="00354C3E" w:rsidP="006A2250">
      <w:pPr>
        <w:spacing w:after="0" w:line="240" w:lineRule="auto"/>
        <w:ind w:left="4320" w:hanging="4320"/>
        <w:jc w:val="both"/>
        <w:rPr>
          <w:rFonts w:ascii="Arial" w:eastAsiaTheme="minorHAnsi" w:hAnsi="Arial" w:cs="Arial"/>
          <w:b/>
          <w:color w:val="0D0D0D" w:themeColor="text1" w:themeTint="F2"/>
          <w:sz w:val="20"/>
          <w:szCs w:val="20"/>
          <w:lang w:val="es-ES_tradnl" w:eastAsia="en-US"/>
        </w:rPr>
      </w:pPr>
    </w:p>
    <w:p w:rsidR="00354C3E" w:rsidRPr="00354C3E" w:rsidRDefault="00354C3E" w:rsidP="006A2250">
      <w:pPr>
        <w:spacing w:after="0" w:line="240" w:lineRule="auto"/>
        <w:ind w:left="4320" w:hanging="4320"/>
        <w:jc w:val="both"/>
        <w:rPr>
          <w:rFonts w:ascii="Arial" w:eastAsiaTheme="minorHAnsi" w:hAnsi="Arial" w:cs="Arial"/>
          <w:b/>
          <w:color w:val="0D0D0D" w:themeColor="text1" w:themeTint="F2"/>
          <w:sz w:val="20"/>
          <w:szCs w:val="20"/>
          <w:lang w:val="es-ES_tradnl" w:eastAsia="en-US"/>
        </w:rPr>
      </w:pPr>
      <w:r w:rsidRPr="00354C3E"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  <w:t>AGENCIA DEL MINISTERIO PÚBLICO MUNICIPAL</w:t>
      </w:r>
      <w:r w:rsidR="00DD5F2D"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  <w:t xml:space="preserve"> </w:t>
      </w:r>
      <w:r w:rsidRPr="00354C3E"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  <w:t>ACTOPAN, VERACRUZ.</w:t>
      </w:r>
    </w:p>
    <w:p w:rsidR="00354C3E" w:rsidRPr="00354C3E" w:rsidRDefault="00354C3E" w:rsidP="006A2250">
      <w:pPr>
        <w:spacing w:after="0" w:line="240" w:lineRule="auto"/>
        <w:jc w:val="both"/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</w:pPr>
      <w:r w:rsidRPr="00354C3E"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  <w:t>AUXILIAR MERITORIO DEL SECRETARIO OFICIAL</w:t>
      </w:r>
      <w:r w:rsidR="00DD5F2D"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  <w:t xml:space="preserve"> </w:t>
      </w:r>
      <w:r w:rsidRPr="00354C3E"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  <w:t>5 DE OCTUBRE DE 2007 – 29 DE AGOSTO DE 2008.</w:t>
      </w:r>
    </w:p>
    <w:p w:rsidR="00354C3E" w:rsidRPr="00354C3E" w:rsidRDefault="00354C3E" w:rsidP="006A2250">
      <w:pPr>
        <w:spacing w:after="0" w:line="240" w:lineRule="auto"/>
        <w:ind w:left="4320" w:hanging="4320"/>
        <w:jc w:val="both"/>
        <w:rPr>
          <w:rFonts w:ascii="Arial" w:eastAsiaTheme="minorHAnsi" w:hAnsi="Arial" w:cs="Arial"/>
          <w:b/>
          <w:color w:val="0D0D0D" w:themeColor="text1" w:themeTint="F2"/>
          <w:sz w:val="20"/>
          <w:szCs w:val="20"/>
          <w:lang w:val="es-ES_tradnl" w:eastAsia="en-US"/>
        </w:rPr>
      </w:pPr>
    </w:p>
    <w:p w:rsidR="00354C3E" w:rsidRPr="00354C3E" w:rsidRDefault="00354C3E" w:rsidP="006A2250">
      <w:pPr>
        <w:spacing w:after="0" w:line="240" w:lineRule="auto"/>
        <w:ind w:left="4320" w:hanging="4320"/>
        <w:jc w:val="both"/>
        <w:rPr>
          <w:rFonts w:ascii="Arial" w:eastAsiaTheme="minorHAnsi" w:hAnsi="Arial" w:cs="Arial"/>
          <w:b/>
          <w:color w:val="0D0D0D" w:themeColor="text1" w:themeTint="F2"/>
          <w:sz w:val="20"/>
          <w:szCs w:val="20"/>
          <w:lang w:val="es-ES_tradnl" w:eastAsia="en-US"/>
        </w:rPr>
      </w:pPr>
    </w:p>
    <w:p w:rsidR="00354C3E" w:rsidRPr="00354C3E" w:rsidRDefault="00354C3E" w:rsidP="006A2250">
      <w:pPr>
        <w:spacing w:after="0" w:line="240" w:lineRule="auto"/>
        <w:ind w:left="4320" w:hanging="4320"/>
        <w:jc w:val="both"/>
        <w:rPr>
          <w:rFonts w:ascii="Arial" w:eastAsiaTheme="minorHAnsi" w:hAnsi="Arial" w:cs="Arial"/>
          <w:b/>
          <w:color w:val="0D0D0D" w:themeColor="text1" w:themeTint="F2"/>
          <w:sz w:val="20"/>
          <w:szCs w:val="20"/>
          <w:lang w:val="es-ES_tradnl" w:eastAsia="en-US"/>
        </w:rPr>
      </w:pPr>
      <w:r w:rsidRPr="00354C3E"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  <w:t>AGENCIA DEL MINISTERIO PÚBLICO MUNICIPAL</w:t>
      </w:r>
    </w:p>
    <w:p w:rsidR="00354C3E" w:rsidRPr="00354C3E" w:rsidRDefault="00354C3E" w:rsidP="006A2250">
      <w:pPr>
        <w:spacing w:after="0" w:line="240" w:lineRule="auto"/>
        <w:ind w:left="4245" w:hanging="4245"/>
        <w:jc w:val="both"/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</w:pPr>
      <w:r w:rsidRPr="00354C3E"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  <w:t>SAYULA DE ALEMAN, VERACRUZ.</w:t>
      </w:r>
    </w:p>
    <w:p w:rsidR="00354C3E" w:rsidRPr="00354C3E" w:rsidRDefault="00354C3E" w:rsidP="006A2250">
      <w:pPr>
        <w:spacing w:after="0" w:line="240" w:lineRule="auto"/>
        <w:ind w:left="4320" w:hanging="4290"/>
        <w:jc w:val="both"/>
        <w:rPr>
          <w:rFonts w:ascii="Arial" w:eastAsiaTheme="minorHAnsi" w:hAnsi="Arial" w:cs="Arial"/>
          <w:b/>
          <w:color w:val="0D0D0D" w:themeColor="text1" w:themeTint="F2"/>
          <w:sz w:val="20"/>
          <w:szCs w:val="20"/>
          <w:lang w:val="es-ES_tradnl" w:eastAsia="en-US"/>
        </w:rPr>
      </w:pPr>
      <w:r w:rsidRPr="00354C3E"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  <w:t>AGENTE DEL MINISTERIO PÚBLICO MUNICIPAL HABILITADO</w:t>
      </w:r>
    </w:p>
    <w:p w:rsidR="00354C3E" w:rsidRPr="00354C3E" w:rsidRDefault="00354C3E" w:rsidP="006A2250">
      <w:pPr>
        <w:spacing w:after="0" w:line="240" w:lineRule="auto"/>
        <w:jc w:val="both"/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</w:pPr>
      <w:r w:rsidRPr="00354C3E"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  <w:t>2009-2010</w:t>
      </w:r>
    </w:p>
    <w:p w:rsidR="00354C3E" w:rsidRPr="00354C3E" w:rsidRDefault="00354C3E" w:rsidP="006A2250">
      <w:pPr>
        <w:spacing w:after="0" w:line="240" w:lineRule="auto"/>
        <w:ind w:left="4320" w:hanging="4320"/>
        <w:jc w:val="both"/>
        <w:rPr>
          <w:rFonts w:ascii="Arial" w:eastAsiaTheme="minorHAnsi" w:hAnsi="Arial" w:cs="Arial"/>
          <w:b/>
          <w:color w:val="0D0D0D" w:themeColor="text1" w:themeTint="F2"/>
          <w:sz w:val="20"/>
          <w:szCs w:val="20"/>
          <w:lang w:val="es-ES_tradnl" w:eastAsia="en-US"/>
        </w:rPr>
      </w:pPr>
    </w:p>
    <w:p w:rsidR="00354C3E" w:rsidRPr="00354C3E" w:rsidRDefault="00354C3E" w:rsidP="006A2250">
      <w:pPr>
        <w:spacing w:after="0" w:line="240" w:lineRule="auto"/>
        <w:ind w:left="4320" w:hanging="4320"/>
        <w:jc w:val="both"/>
        <w:rPr>
          <w:rFonts w:ascii="Arial" w:eastAsiaTheme="minorHAnsi" w:hAnsi="Arial" w:cs="Arial"/>
          <w:b/>
          <w:color w:val="0D0D0D" w:themeColor="text1" w:themeTint="F2"/>
          <w:sz w:val="20"/>
          <w:szCs w:val="20"/>
          <w:lang w:val="es-ES_tradnl" w:eastAsia="en-US"/>
        </w:rPr>
      </w:pPr>
    </w:p>
    <w:p w:rsidR="00354C3E" w:rsidRPr="00354C3E" w:rsidRDefault="00354C3E" w:rsidP="006A2250">
      <w:pPr>
        <w:spacing w:after="0" w:line="240" w:lineRule="auto"/>
        <w:ind w:left="4320" w:hanging="4320"/>
        <w:jc w:val="both"/>
        <w:rPr>
          <w:rFonts w:ascii="Arial" w:eastAsiaTheme="minorHAnsi" w:hAnsi="Arial" w:cs="Arial"/>
          <w:b/>
          <w:color w:val="0D0D0D" w:themeColor="text1" w:themeTint="F2"/>
          <w:sz w:val="20"/>
          <w:szCs w:val="20"/>
          <w:lang w:val="es-ES_tradnl" w:eastAsia="en-US"/>
        </w:rPr>
      </w:pPr>
      <w:r w:rsidRPr="00354C3E"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  <w:t>AGENCIA DEL MINISTERIO PÚBLICO MUNICIPAL</w:t>
      </w:r>
    </w:p>
    <w:p w:rsidR="00354C3E" w:rsidRPr="00354C3E" w:rsidRDefault="00354C3E" w:rsidP="006A2250">
      <w:pPr>
        <w:spacing w:after="0" w:line="240" w:lineRule="auto"/>
        <w:jc w:val="both"/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</w:pPr>
      <w:r w:rsidRPr="00354C3E"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  <w:t>PAJAPAN, VERACRUZ.</w:t>
      </w:r>
    </w:p>
    <w:p w:rsidR="00354C3E" w:rsidRPr="00354C3E" w:rsidRDefault="00354C3E" w:rsidP="006A2250">
      <w:pPr>
        <w:spacing w:after="0" w:line="240" w:lineRule="auto"/>
        <w:ind w:left="4320" w:hanging="4290"/>
        <w:jc w:val="both"/>
        <w:rPr>
          <w:rFonts w:ascii="Arial" w:eastAsiaTheme="minorHAnsi" w:hAnsi="Arial" w:cs="Arial"/>
          <w:b/>
          <w:color w:val="0D0D0D" w:themeColor="text1" w:themeTint="F2"/>
          <w:sz w:val="20"/>
          <w:szCs w:val="20"/>
          <w:lang w:val="es-ES_tradnl" w:eastAsia="en-US"/>
        </w:rPr>
      </w:pPr>
    </w:p>
    <w:p w:rsidR="00354C3E" w:rsidRPr="00354C3E" w:rsidRDefault="00354C3E" w:rsidP="006A2250">
      <w:pPr>
        <w:spacing w:after="0" w:line="240" w:lineRule="auto"/>
        <w:ind w:left="4320" w:hanging="4290"/>
        <w:jc w:val="both"/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</w:pPr>
      <w:r w:rsidRPr="00354C3E"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  <w:lastRenderedPageBreak/>
        <w:t xml:space="preserve">AGENTE DEL MINISTERIO PÚBLICO MUNICIPAL HABILITADO </w:t>
      </w:r>
    </w:p>
    <w:p w:rsidR="00354C3E" w:rsidRPr="00354C3E" w:rsidRDefault="00354C3E" w:rsidP="006A2250">
      <w:pPr>
        <w:spacing w:after="0" w:line="240" w:lineRule="auto"/>
        <w:jc w:val="both"/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</w:pPr>
      <w:r w:rsidRPr="00354C3E"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  <w:t>2010</w:t>
      </w:r>
    </w:p>
    <w:p w:rsidR="00354C3E" w:rsidRPr="00354C3E" w:rsidRDefault="00354C3E" w:rsidP="006A2250">
      <w:pPr>
        <w:spacing w:after="0" w:line="240" w:lineRule="auto"/>
        <w:jc w:val="both"/>
        <w:rPr>
          <w:rFonts w:ascii="Arial" w:eastAsiaTheme="minorHAnsi" w:hAnsi="Arial" w:cs="Arial"/>
          <w:b/>
          <w:color w:val="0D0D0D" w:themeColor="text1" w:themeTint="F2"/>
          <w:sz w:val="20"/>
          <w:szCs w:val="20"/>
          <w:lang w:val="es-ES_tradnl" w:eastAsia="en-US"/>
        </w:rPr>
      </w:pPr>
    </w:p>
    <w:p w:rsidR="00354C3E" w:rsidRPr="00354C3E" w:rsidRDefault="00354C3E" w:rsidP="006A2250">
      <w:pPr>
        <w:spacing w:after="0" w:line="240" w:lineRule="auto"/>
        <w:ind w:left="4320" w:hanging="4320"/>
        <w:jc w:val="both"/>
        <w:rPr>
          <w:rFonts w:ascii="Arial" w:eastAsiaTheme="minorHAnsi" w:hAnsi="Arial" w:cs="Arial"/>
          <w:b/>
          <w:color w:val="0D0D0D" w:themeColor="text1" w:themeTint="F2"/>
          <w:sz w:val="20"/>
          <w:szCs w:val="20"/>
          <w:lang w:val="es-ES_tradnl" w:eastAsia="en-US"/>
        </w:rPr>
      </w:pPr>
    </w:p>
    <w:p w:rsidR="00354C3E" w:rsidRPr="00354C3E" w:rsidRDefault="00354C3E" w:rsidP="006A2250">
      <w:pPr>
        <w:spacing w:after="0" w:line="240" w:lineRule="auto"/>
        <w:ind w:left="4320" w:hanging="4320"/>
        <w:jc w:val="both"/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</w:pPr>
      <w:r w:rsidRPr="00354C3E"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  <w:t>AGENCIA DEL MINISTERIO PÚBLICO MUNICIPAL</w:t>
      </w:r>
    </w:p>
    <w:p w:rsidR="00354C3E" w:rsidRPr="00354C3E" w:rsidRDefault="00354C3E" w:rsidP="006A2250">
      <w:pPr>
        <w:spacing w:after="0" w:line="240" w:lineRule="auto"/>
        <w:jc w:val="both"/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</w:pPr>
      <w:r w:rsidRPr="00354C3E"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  <w:t>SOCONUSCO, VERACRUZ.</w:t>
      </w:r>
    </w:p>
    <w:p w:rsidR="00354C3E" w:rsidRPr="00354C3E" w:rsidRDefault="00354C3E" w:rsidP="006A2250">
      <w:pPr>
        <w:spacing w:after="0" w:line="240" w:lineRule="auto"/>
        <w:ind w:left="4320" w:hanging="4290"/>
        <w:jc w:val="both"/>
        <w:rPr>
          <w:rFonts w:ascii="Arial" w:eastAsiaTheme="minorHAnsi" w:hAnsi="Arial" w:cs="Arial"/>
          <w:b/>
          <w:color w:val="0D0D0D" w:themeColor="text1" w:themeTint="F2"/>
          <w:sz w:val="20"/>
          <w:szCs w:val="20"/>
          <w:lang w:val="es-ES_tradnl" w:eastAsia="en-US"/>
        </w:rPr>
      </w:pPr>
    </w:p>
    <w:p w:rsidR="00354C3E" w:rsidRPr="00354C3E" w:rsidRDefault="00354C3E" w:rsidP="006A2250">
      <w:pPr>
        <w:spacing w:after="0" w:line="240" w:lineRule="auto"/>
        <w:ind w:left="4320" w:hanging="4290"/>
        <w:jc w:val="both"/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</w:pPr>
      <w:r w:rsidRPr="00354C3E"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  <w:t xml:space="preserve">AGENTE DEL MINISTERIO PÚBLICO MUNICIPAL HABILITADO </w:t>
      </w:r>
    </w:p>
    <w:p w:rsidR="00354C3E" w:rsidRPr="00354C3E" w:rsidRDefault="00354C3E" w:rsidP="006A2250">
      <w:pPr>
        <w:spacing w:after="0" w:line="240" w:lineRule="auto"/>
        <w:jc w:val="both"/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</w:pPr>
      <w:r w:rsidRPr="00354C3E"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  <w:t>2010</w:t>
      </w:r>
    </w:p>
    <w:p w:rsidR="00354C3E" w:rsidRPr="00354C3E" w:rsidRDefault="00354C3E" w:rsidP="006A2250">
      <w:pPr>
        <w:spacing w:after="0" w:line="240" w:lineRule="auto"/>
        <w:ind w:left="4320" w:hanging="4320"/>
        <w:jc w:val="both"/>
        <w:rPr>
          <w:rFonts w:ascii="Arial" w:eastAsiaTheme="minorHAnsi" w:hAnsi="Arial" w:cs="Arial"/>
          <w:b/>
          <w:color w:val="0D0D0D" w:themeColor="text1" w:themeTint="F2"/>
          <w:lang w:val="es-ES_tradnl" w:eastAsia="en-US"/>
        </w:rPr>
      </w:pPr>
    </w:p>
    <w:p w:rsidR="00354C3E" w:rsidRPr="00354C3E" w:rsidRDefault="00354C3E" w:rsidP="006A2250">
      <w:pPr>
        <w:jc w:val="both"/>
        <w:rPr>
          <w:rFonts w:ascii="Arial" w:eastAsiaTheme="minorHAnsi" w:hAnsi="Arial" w:cs="Arial"/>
          <w:b/>
          <w:color w:val="C00000"/>
          <w:u w:val="single"/>
          <w:lang w:eastAsia="en-US"/>
        </w:rPr>
      </w:pPr>
      <w:r w:rsidRPr="00354C3E">
        <w:rPr>
          <w:rFonts w:ascii="Arial" w:eastAsiaTheme="minorHAnsi" w:hAnsi="Arial" w:cs="Arial"/>
          <w:b/>
          <w:color w:val="C00000"/>
          <w:u w:val="single"/>
          <w:lang w:eastAsia="en-US"/>
        </w:rPr>
        <w:t xml:space="preserve">E X P E R I E N C I A   L A B O R A L: </w:t>
      </w:r>
    </w:p>
    <w:p w:rsidR="00354C3E" w:rsidRPr="00354C3E" w:rsidRDefault="00354C3E" w:rsidP="006A2250">
      <w:pPr>
        <w:jc w:val="both"/>
        <w:rPr>
          <w:rFonts w:ascii="Arial" w:eastAsiaTheme="minorHAnsi" w:hAnsi="Arial" w:cs="Arial"/>
          <w:b/>
          <w:color w:val="C00000"/>
          <w:u w:val="single"/>
          <w:lang w:eastAsia="en-US"/>
        </w:rPr>
      </w:pPr>
      <w:r w:rsidRPr="00354C3E">
        <w:rPr>
          <w:rFonts w:ascii="Arial" w:eastAsiaTheme="minorHAnsi" w:hAnsi="Arial" w:cs="Arial"/>
          <w:b/>
          <w:color w:val="C00000"/>
          <w:u w:val="single"/>
          <w:lang w:eastAsia="en-US"/>
        </w:rPr>
        <w:t>FISCALIA GENERAL DE JUSTICIA DEL ESTADO DE VERACRUZ.</w:t>
      </w:r>
    </w:p>
    <w:p w:rsidR="00354C3E" w:rsidRPr="00354C3E" w:rsidRDefault="00354C3E" w:rsidP="006A2250">
      <w:pPr>
        <w:spacing w:after="0" w:line="240" w:lineRule="auto"/>
        <w:ind w:left="4320" w:hanging="4320"/>
        <w:jc w:val="both"/>
        <w:rPr>
          <w:rFonts w:ascii="Arial" w:eastAsiaTheme="minorHAnsi" w:hAnsi="Arial" w:cs="Arial"/>
          <w:b/>
          <w:color w:val="262626" w:themeColor="text1" w:themeTint="D9"/>
          <w:lang w:val="es-ES_tradnl" w:eastAsia="en-US"/>
        </w:rPr>
      </w:pPr>
    </w:p>
    <w:p w:rsidR="00354C3E" w:rsidRPr="00354C3E" w:rsidRDefault="00354C3E" w:rsidP="006A2250">
      <w:pPr>
        <w:spacing w:after="0" w:line="240" w:lineRule="auto"/>
        <w:ind w:left="4320" w:hanging="4320"/>
        <w:jc w:val="both"/>
        <w:rPr>
          <w:rFonts w:ascii="Arial" w:eastAsiaTheme="minorHAnsi" w:hAnsi="Arial" w:cs="Arial"/>
          <w:color w:val="262626" w:themeColor="text1" w:themeTint="D9"/>
          <w:sz w:val="20"/>
          <w:szCs w:val="20"/>
          <w:lang w:val="es-ES_tradnl" w:eastAsia="en-US"/>
        </w:rPr>
      </w:pPr>
      <w:r w:rsidRPr="00354C3E">
        <w:rPr>
          <w:rFonts w:ascii="Arial" w:eastAsiaTheme="minorHAnsi" w:hAnsi="Arial" w:cs="Arial"/>
          <w:color w:val="262626" w:themeColor="text1" w:themeTint="D9"/>
          <w:sz w:val="20"/>
          <w:szCs w:val="20"/>
          <w:lang w:val="es-ES_tradnl" w:eastAsia="en-US"/>
        </w:rPr>
        <w:t xml:space="preserve">AGENCIA DEL MINISTERIO PÚBLICO INVESTIGADOR </w:t>
      </w:r>
    </w:p>
    <w:p w:rsidR="00354C3E" w:rsidRPr="00354C3E" w:rsidRDefault="00354C3E" w:rsidP="006A2250">
      <w:pPr>
        <w:spacing w:after="0" w:line="240" w:lineRule="auto"/>
        <w:jc w:val="both"/>
        <w:rPr>
          <w:rFonts w:ascii="Arial" w:eastAsiaTheme="minorHAnsi" w:hAnsi="Arial" w:cs="Arial"/>
          <w:color w:val="262626" w:themeColor="text1" w:themeTint="D9"/>
          <w:sz w:val="20"/>
          <w:szCs w:val="20"/>
          <w:lang w:val="es-ES_tradnl" w:eastAsia="en-US"/>
        </w:rPr>
      </w:pPr>
      <w:r w:rsidRPr="00354C3E">
        <w:rPr>
          <w:rFonts w:ascii="Arial" w:eastAsiaTheme="minorHAnsi" w:hAnsi="Arial" w:cs="Arial"/>
          <w:color w:val="262626" w:themeColor="text1" w:themeTint="D9"/>
          <w:sz w:val="20"/>
          <w:szCs w:val="20"/>
          <w:lang w:val="es-ES_tradnl" w:eastAsia="en-US"/>
        </w:rPr>
        <w:t>CORDOBA, VERACRUZ.</w:t>
      </w:r>
    </w:p>
    <w:p w:rsidR="00354C3E" w:rsidRPr="00354C3E" w:rsidRDefault="00354C3E" w:rsidP="006A2250">
      <w:pPr>
        <w:spacing w:after="0" w:line="240" w:lineRule="auto"/>
        <w:jc w:val="both"/>
        <w:rPr>
          <w:rFonts w:ascii="Arial" w:eastAsiaTheme="minorHAnsi" w:hAnsi="Arial" w:cs="Arial"/>
          <w:color w:val="262626" w:themeColor="text1" w:themeTint="D9"/>
          <w:sz w:val="20"/>
          <w:szCs w:val="20"/>
          <w:lang w:val="es-ES_tradnl" w:eastAsia="en-US"/>
        </w:rPr>
      </w:pPr>
      <w:r w:rsidRPr="00354C3E">
        <w:rPr>
          <w:rFonts w:ascii="Arial" w:eastAsiaTheme="minorHAnsi" w:hAnsi="Arial" w:cs="Arial"/>
          <w:color w:val="262626" w:themeColor="text1" w:themeTint="D9"/>
          <w:sz w:val="20"/>
          <w:szCs w:val="20"/>
          <w:lang w:val="es-ES_tradnl" w:eastAsia="en-US"/>
        </w:rPr>
        <w:t>OFICIAL SECRETARIO</w:t>
      </w:r>
    </w:p>
    <w:p w:rsidR="00354C3E" w:rsidRPr="00354C3E" w:rsidRDefault="00354C3E" w:rsidP="006A2250">
      <w:pPr>
        <w:spacing w:after="0" w:line="240" w:lineRule="auto"/>
        <w:ind w:left="4215" w:hanging="4215"/>
        <w:jc w:val="both"/>
        <w:rPr>
          <w:rFonts w:ascii="Arial" w:eastAsiaTheme="minorHAnsi" w:hAnsi="Arial" w:cs="Arial"/>
          <w:color w:val="262626" w:themeColor="text1" w:themeTint="D9"/>
          <w:sz w:val="20"/>
          <w:szCs w:val="20"/>
          <w:lang w:val="es-ES_tradnl" w:eastAsia="en-US"/>
        </w:rPr>
      </w:pPr>
      <w:r w:rsidRPr="00354C3E">
        <w:rPr>
          <w:rFonts w:ascii="Arial" w:eastAsiaTheme="minorHAnsi" w:hAnsi="Arial" w:cs="Arial"/>
          <w:color w:val="262626" w:themeColor="text1" w:themeTint="D9"/>
          <w:sz w:val="20"/>
          <w:szCs w:val="20"/>
          <w:lang w:val="es-ES_tradnl" w:eastAsia="en-US"/>
        </w:rPr>
        <w:t>01 DE OCTUBRE DEL AÑO 2010 AL</w:t>
      </w:r>
    </w:p>
    <w:p w:rsidR="00354C3E" w:rsidRPr="00354C3E" w:rsidRDefault="00354C3E" w:rsidP="006A2250">
      <w:pPr>
        <w:spacing w:after="0" w:line="240" w:lineRule="auto"/>
        <w:jc w:val="both"/>
        <w:rPr>
          <w:rFonts w:ascii="Arial" w:eastAsiaTheme="minorHAnsi" w:hAnsi="Arial" w:cs="Arial"/>
          <w:b/>
          <w:color w:val="262626" w:themeColor="text1" w:themeTint="D9"/>
          <w:sz w:val="20"/>
          <w:szCs w:val="20"/>
          <w:lang w:val="es-ES_tradnl" w:eastAsia="en-US"/>
        </w:rPr>
      </w:pPr>
      <w:r w:rsidRPr="00354C3E">
        <w:rPr>
          <w:rFonts w:ascii="Arial" w:eastAsiaTheme="minorHAnsi" w:hAnsi="Arial" w:cs="Arial"/>
          <w:color w:val="262626" w:themeColor="text1" w:themeTint="D9"/>
          <w:sz w:val="20"/>
          <w:szCs w:val="20"/>
          <w:lang w:val="es-ES_tradnl" w:eastAsia="en-US"/>
        </w:rPr>
        <w:t>30 DE MAYO DEL AÑO 2013</w:t>
      </w:r>
      <w:r w:rsidRPr="00354C3E">
        <w:rPr>
          <w:rFonts w:ascii="Arial" w:eastAsiaTheme="minorHAnsi" w:hAnsi="Arial" w:cs="Arial"/>
          <w:b/>
          <w:color w:val="262626" w:themeColor="text1" w:themeTint="D9"/>
          <w:sz w:val="20"/>
          <w:szCs w:val="20"/>
          <w:lang w:val="es-ES_tradnl" w:eastAsia="en-US"/>
        </w:rPr>
        <w:t>.</w:t>
      </w:r>
    </w:p>
    <w:p w:rsidR="00354C3E" w:rsidRPr="00354C3E" w:rsidRDefault="00354C3E" w:rsidP="006A2250">
      <w:pPr>
        <w:spacing w:after="0" w:line="240" w:lineRule="auto"/>
        <w:jc w:val="both"/>
        <w:rPr>
          <w:rFonts w:ascii="Arial" w:eastAsiaTheme="minorHAnsi" w:hAnsi="Arial" w:cs="Arial"/>
          <w:b/>
          <w:color w:val="262626" w:themeColor="text1" w:themeTint="D9"/>
          <w:sz w:val="20"/>
          <w:szCs w:val="20"/>
          <w:lang w:val="es-ES_tradnl" w:eastAsia="en-US"/>
        </w:rPr>
      </w:pPr>
    </w:p>
    <w:p w:rsidR="00354C3E" w:rsidRPr="00354C3E" w:rsidRDefault="00354C3E" w:rsidP="006A2250">
      <w:pPr>
        <w:spacing w:after="0" w:line="240" w:lineRule="auto"/>
        <w:ind w:left="4320" w:hanging="4320"/>
        <w:jc w:val="both"/>
        <w:rPr>
          <w:rFonts w:ascii="Arial" w:eastAsiaTheme="minorHAnsi" w:hAnsi="Arial" w:cs="Arial"/>
          <w:b/>
          <w:color w:val="262626" w:themeColor="text1" w:themeTint="D9"/>
          <w:sz w:val="20"/>
          <w:szCs w:val="20"/>
          <w:lang w:val="es-ES_tradnl" w:eastAsia="en-US"/>
        </w:rPr>
      </w:pPr>
    </w:p>
    <w:p w:rsidR="00354C3E" w:rsidRPr="00354C3E" w:rsidRDefault="00354C3E" w:rsidP="006A2250">
      <w:pPr>
        <w:spacing w:after="0" w:line="240" w:lineRule="auto"/>
        <w:ind w:left="4320" w:hanging="4320"/>
        <w:jc w:val="both"/>
        <w:rPr>
          <w:rFonts w:ascii="Arial" w:eastAsiaTheme="minorHAnsi" w:hAnsi="Arial" w:cs="Arial"/>
          <w:b/>
          <w:color w:val="262626" w:themeColor="text1" w:themeTint="D9"/>
          <w:sz w:val="20"/>
          <w:szCs w:val="20"/>
          <w:lang w:val="es-ES_tradnl" w:eastAsia="en-US"/>
        </w:rPr>
      </w:pPr>
      <w:r w:rsidRPr="00354C3E">
        <w:rPr>
          <w:rFonts w:ascii="Arial" w:eastAsiaTheme="minorHAnsi" w:hAnsi="Arial" w:cs="Arial"/>
          <w:color w:val="262626" w:themeColor="text1" w:themeTint="D9"/>
          <w:sz w:val="20"/>
          <w:szCs w:val="20"/>
          <w:lang w:val="es-ES_tradnl" w:eastAsia="en-US"/>
        </w:rPr>
        <w:t>AGENCIA DEL MINISTERIO PÚBLICO INVESTIGADOR</w:t>
      </w:r>
    </w:p>
    <w:p w:rsidR="00354C3E" w:rsidRPr="00354C3E" w:rsidRDefault="00354C3E" w:rsidP="006A2250">
      <w:pPr>
        <w:spacing w:after="0" w:line="240" w:lineRule="auto"/>
        <w:jc w:val="both"/>
        <w:rPr>
          <w:rFonts w:ascii="Arial" w:eastAsiaTheme="minorHAnsi" w:hAnsi="Arial" w:cs="Arial"/>
          <w:color w:val="262626" w:themeColor="text1" w:themeTint="D9"/>
          <w:sz w:val="20"/>
          <w:szCs w:val="20"/>
          <w:lang w:val="es-ES_tradnl" w:eastAsia="en-US"/>
        </w:rPr>
      </w:pPr>
      <w:r w:rsidRPr="00354C3E">
        <w:rPr>
          <w:rFonts w:ascii="Arial" w:eastAsiaTheme="minorHAnsi" w:hAnsi="Arial" w:cs="Arial"/>
          <w:color w:val="262626" w:themeColor="text1" w:themeTint="D9"/>
          <w:sz w:val="20"/>
          <w:szCs w:val="20"/>
          <w:lang w:val="es-ES_tradnl" w:eastAsia="en-US"/>
        </w:rPr>
        <w:t>ORIZABA, VERACRUZ.</w:t>
      </w:r>
    </w:p>
    <w:p w:rsidR="00354C3E" w:rsidRPr="00354C3E" w:rsidRDefault="00354C3E" w:rsidP="006A2250">
      <w:pPr>
        <w:spacing w:after="0" w:line="240" w:lineRule="auto"/>
        <w:ind w:left="4320" w:hanging="4290"/>
        <w:jc w:val="both"/>
        <w:rPr>
          <w:rFonts w:ascii="Arial" w:eastAsiaTheme="minorHAnsi" w:hAnsi="Arial" w:cs="Arial"/>
          <w:color w:val="262626" w:themeColor="text1" w:themeTint="D9"/>
          <w:sz w:val="20"/>
          <w:szCs w:val="20"/>
          <w:lang w:val="es-ES_tradnl" w:eastAsia="en-US"/>
        </w:rPr>
      </w:pPr>
      <w:r w:rsidRPr="00354C3E">
        <w:rPr>
          <w:rFonts w:ascii="Arial" w:eastAsiaTheme="minorHAnsi" w:hAnsi="Arial" w:cs="Arial"/>
          <w:color w:val="262626" w:themeColor="text1" w:themeTint="D9"/>
          <w:sz w:val="20"/>
          <w:szCs w:val="20"/>
          <w:lang w:val="es-ES_tradnl" w:eastAsia="en-US"/>
        </w:rPr>
        <w:t>OFICIAL SECRETARIO</w:t>
      </w:r>
    </w:p>
    <w:p w:rsidR="00354C3E" w:rsidRPr="00354C3E" w:rsidRDefault="00354C3E" w:rsidP="006A2250">
      <w:pPr>
        <w:spacing w:after="0" w:line="240" w:lineRule="auto"/>
        <w:ind w:left="4245" w:hanging="4245"/>
        <w:jc w:val="both"/>
        <w:rPr>
          <w:rFonts w:ascii="Arial" w:eastAsiaTheme="minorHAnsi" w:hAnsi="Arial" w:cs="Arial"/>
          <w:color w:val="262626" w:themeColor="text1" w:themeTint="D9"/>
          <w:sz w:val="20"/>
          <w:szCs w:val="20"/>
          <w:lang w:val="es-ES_tradnl" w:eastAsia="en-US"/>
        </w:rPr>
      </w:pPr>
      <w:r w:rsidRPr="00354C3E">
        <w:rPr>
          <w:rFonts w:ascii="Arial" w:eastAsiaTheme="minorHAnsi" w:hAnsi="Arial" w:cs="Arial"/>
          <w:color w:val="262626" w:themeColor="text1" w:themeTint="D9"/>
          <w:sz w:val="20"/>
          <w:szCs w:val="20"/>
          <w:lang w:val="es-ES_tradnl" w:eastAsia="en-US"/>
        </w:rPr>
        <w:t>01 DE JUNIO DEL AÑO 2013 AL 10 DE MAYO DEL AÑO 2015.</w:t>
      </w:r>
    </w:p>
    <w:p w:rsidR="00354C3E" w:rsidRPr="00354C3E" w:rsidRDefault="00354C3E" w:rsidP="006A2250">
      <w:pPr>
        <w:spacing w:after="0" w:line="240" w:lineRule="auto"/>
        <w:jc w:val="both"/>
        <w:rPr>
          <w:rFonts w:ascii="Arial" w:eastAsiaTheme="minorHAnsi" w:hAnsi="Arial" w:cs="Arial"/>
          <w:b/>
          <w:color w:val="262626" w:themeColor="text1" w:themeTint="D9"/>
          <w:sz w:val="20"/>
          <w:szCs w:val="20"/>
          <w:lang w:val="es-ES_tradnl" w:eastAsia="en-US"/>
        </w:rPr>
      </w:pPr>
    </w:p>
    <w:p w:rsidR="00354C3E" w:rsidRPr="00354C3E" w:rsidRDefault="00354C3E" w:rsidP="00DD5F2D">
      <w:pPr>
        <w:spacing w:after="0" w:line="240" w:lineRule="auto"/>
        <w:jc w:val="both"/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</w:pPr>
      <w:r w:rsidRPr="00354C3E"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  <w:t>UNIDAD INTEGRAL DECIMO- SE</w:t>
      </w:r>
      <w:r w:rsidR="006A2250"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  <w:t xml:space="preserve">XTA DEL MUNICIPIO DE ZONGOLICA, </w:t>
      </w:r>
      <w:r w:rsidRPr="00354C3E"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  <w:t>VERACRUZ.</w:t>
      </w:r>
    </w:p>
    <w:p w:rsidR="00354C3E" w:rsidRPr="00354C3E" w:rsidRDefault="00354C3E" w:rsidP="00DD5F2D">
      <w:pPr>
        <w:spacing w:after="0" w:line="240" w:lineRule="auto"/>
        <w:jc w:val="both"/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</w:pPr>
      <w:r w:rsidRPr="00354C3E"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  <w:t xml:space="preserve">FISCAL PRIMERA FACILITADORA, EN LA UNIDAD INTEGRAL DE PROCURACION DE JUSTICIA DEL ESTADO DE VERACRUZ. </w:t>
      </w:r>
    </w:p>
    <w:p w:rsidR="00354C3E" w:rsidRPr="00354C3E" w:rsidRDefault="00354C3E" w:rsidP="00DD5F2D">
      <w:pPr>
        <w:spacing w:after="0" w:line="240" w:lineRule="auto"/>
        <w:jc w:val="both"/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</w:pPr>
      <w:r w:rsidRPr="00354C3E"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  <w:t>12 DE MAYO DEL 2015 A LA FECHA.</w:t>
      </w:r>
    </w:p>
    <w:p w:rsidR="00354C3E" w:rsidRPr="00354C3E" w:rsidRDefault="00354C3E" w:rsidP="006A2250">
      <w:pPr>
        <w:spacing w:after="0" w:line="240" w:lineRule="auto"/>
        <w:jc w:val="both"/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</w:pPr>
    </w:p>
    <w:p w:rsidR="00354C3E" w:rsidRPr="00354C3E" w:rsidRDefault="00354C3E" w:rsidP="006A2250">
      <w:pPr>
        <w:spacing w:after="0" w:line="240" w:lineRule="auto"/>
        <w:jc w:val="both"/>
        <w:rPr>
          <w:rFonts w:ascii="Arial" w:eastAsiaTheme="minorHAnsi" w:hAnsi="Arial" w:cs="Arial"/>
          <w:b/>
          <w:color w:val="0D0D0D" w:themeColor="text1" w:themeTint="F2"/>
          <w:lang w:val="es-ES_tradnl" w:eastAsia="en-US"/>
        </w:rPr>
      </w:pPr>
    </w:p>
    <w:p w:rsidR="00354C3E" w:rsidRPr="00354C3E" w:rsidRDefault="00354C3E" w:rsidP="006A2250">
      <w:pPr>
        <w:spacing w:after="0" w:line="240" w:lineRule="auto"/>
        <w:jc w:val="both"/>
        <w:rPr>
          <w:rFonts w:ascii="Arial" w:eastAsiaTheme="minorHAnsi" w:hAnsi="Arial" w:cs="Arial"/>
          <w:b/>
          <w:color w:val="0D0D0D" w:themeColor="text1" w:themeTint="F2"/>
          <w:lang w:val="es-ES_tradnl" w:eastAsia="en-US"/>
        </w:rPr>
      </w:pPr>
    </w:p>
    <w:p w:rsidR="00AB5916" w:rsidRDefault="00BA21B4" w:rsidP="006A225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DD5F2D" w:rsidRDefault="00DD5F2D" w:rsidP="006A2250">
      <w:pPr>
        <w:jc w:val="both"/>
        <w:rPr>
          <w:rFonts w:ascii="Arial" w:eastAsiaTheme="minorHAnsi" w:hAnsi="Arial" w:cs="Arial"/>
          <w:color w:val="0D0D0D" w:themeColor="text1" w:themeTint="F2"/>
          <w:sz w:val="24"/>
          <w:szCs w:val="24"/>
          <w:lang w:eastAsia="en-US"/>
        </w:rPr>
      </w:pPr>
    </w:p>
    <w:p w:rsidR="00E1528F" w:rsidRPr="00E1528F" w:rsidRDefault="00E1528F" w:rsidP="006A2250">
      <w:pPr>
        <w:jc w:val="both"/>
        <w:rPr>
          <w:rFonts w:ascii="Arial" w:eastAsiaTheme="minorHAnsi" w:hAnsi="Arial" w:cs="Arial"/>
          <w:color w:val="0D0D0D" w:themeColor="text1" w:themeTint="F2"/>
          <w:sz w:val="24"/>
          <w:szCs w:val="24"/>
          <w:lang w:eastAsia="en-US"/>
        </w:rPr>
      </w:pPr>
      <w:r w:rsidRPr="00E1528F">
        <w:rPr>
          <w:rFonts w:ascii="Arial" w:eastAsiaTheme="minorHAnsi" w:hAnsi="Arial" w:cs="Arial"/>
          <w:color w:val="0D0D0D" w:themeColor="text1" w:themeTint="F2"/>
          <w:sz w:val="24"/>
          <w:szCs w:val="24"/>
          <w:lang w:eastAsia="en-US"/>
        </w:rPr>
        <w:t>LEY NACIONAL DE MECANISMOS ALTERNATIVOS DE SOLUCIÓN DE CONTROVERSIAS EN MATERIA PENAL. JURIDICA PENAL, LEY FEDERAL DEL TRABAJO, DERECHOS HUMANOS ENTRE OTRAS.</w:t>
      </w:r>
    </w:p>
    <w:p w:rsidR="006B643A" w:rsidRPr="00BC048D" w:rsidRDefault="006B643A" w:rsidP="006A2250">
      <w:pPr>
        <w:spacing w:after="0"/>
        <w:jc w:val="both"/>
        <w:rPr>
          <w:b/>
          <w:sz w:val="24"/>
          <w:szCs w:val="24"/>
        </w:rPr>
      </w:pPr>
    </w:p>
    <w:sectPr w:rsidR="006B643A" w:rsidRPr="00BC048D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EC6" w:rsidRDefault="00C07EC6" w:rsidP="00AB5916">
      <w:pPr>
        <w:spacing w:after="0" w:line="240" w:lineRule="auto"/>
      </w:pPr>
      <w:r>
        <w:separator/>
      </w:r>
    </w:p>
  </w:endnote>
  <w:endnote w:type="continuationSeparator" w:id="1">
    <w:p w:rsidR="00C07EC6" w:rsidRDefault="00C07EC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EC6" w:rsidRDefault="00C07EC6" w:rsidP="00AB5916">
      <w:pPr>
        <w:spacing w:after="0" w:line="240" w:lineRule="auto"/>
      </w:pPr>
      <w:r>
        <w:separator/>
      </w:r>
    </w:p>
  </w:footnote>
  <w:footnote w:type="continuationSeparator" w:id="1">
    <w:p w:rsidR="00C07EC6" w:rsidRDefault="00C07EC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-1211580</wp:posOffset>
          </wp:positionH>
          <wp:positionV relativeFrom="paragraph">
            <wp:posOffset>-61595</wp:posOffset>
          </wp:positionV>
          <wp:extent cx="877570" cy="1397000"/>
          <wp:effectExtent l="19050" t="0" r="0" b="0"/>
          <wp:wrapThrough wrapText="bothSides">
            <wp:wrapPolygon edited="0">
              <wp:start x="-469" y="0"/>
              <wp:lineTo x="-469" y="21207"/>
              <wp:lineTo x="21569" y="21207"/>
              <wp:lineTo x="21569" y="0"/>
              <wp:lineTo x="-469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57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B5916"/>
    <w:rsid w:val="000313DD"/>
    <w:rsid w:val="00035E4E"/>
    <w:rsid w:val="0005169D"/>
    <w:rsid w:val="00076A27"/>
    <w:rsid w:val="00076A98"/>
    <w:rsid w:val="000D5363"/>
    <w:rsid w:val="000E2580"/>
    <w:rsid w:val="000F6E85"/>
    <w:rsid w:val="00104A0F"/>
    <w:rsid w:val="00115110"/>
    <w:rsid w:val="00120755"/>
    <w:rsid w:val="00147E95"/>
    <w:rsid w:val="00196774"/>
    <w:rsid w:val="00230955"/>
    <w:rsid w:val="00247088"/>
    <w:rsid w:val="00261F0D"/>
    <w:rsid w:val="002968F9"/>
    <w:rsid w:val="002A4C44"/>
    <w:rsid w:val="00304E91"/>
    <w:rsid w:val="00354C3E"/>
    <w:rsid w:val="003D7FBC"/>
    <w:rsid w:val="003E7CE6"/>
    <w:rsid w:val="00462C41"/>
    <w:rsid w:val="004A1170"/>
    <w:rsid w:val="004B2D6E"/>
    <w:rsid w:val="004C3D70"/>
    <w:rsid w:val="004D657D"/>
    <w:rsid w:val="004E4FFA"/>
    <w:rsid w:val="00530428"/>
    <w:rsid w:val="005502F5"/>
    <w:rsid w:val="00574FB0"/>
    <w:rsid w:val="005A32B3"/>
    <w:rsid w:val="00600D12"/>
    <w:rsid w:val="006A2250"/>
    <w:rsid w:val="006B643A"/>
    <w:rsid w:val="006C2CDA"/>
    <w:rsid w:val="006D4DB9"/>
    <w:rsid w:val="00723B67"/>
    <w:rsid w:val="00726727"/>
    <w:rsid w:val="00785C57"/>
    <w:rsid w:val="00846235"/>
    <w:rsid w:val="009D5A65"/>
    <w:rsid w:val="00A66637"/>
    <w:rsid w:val="00AB5916"/>
    <w:rsid w:val="00B07ED5"/>
    <w:rsid w:val="00B47B29"/>
    <w:rsid w:val="00B55469"/>
    <w:rsid w:val="00B63525"/>
    <w:rsid w:val="00B76F26"/>
    <w:rsid w:val="00BA21B4"/>
    <w:rsid w:val="00BB2BF2"/>
    <w:rsid w:val="00BC048D"/>
    <w:rsid w:val="00C07EC6"/>
    <w:rsid w:val="00C364BD"/>
    <w:rsid w:val="00C85FFB"/>
    <w:rsid w:val="00CB68DB"/>
    <w:rsid w:val="00CC26B6"/>
    <w:rsid w:val="00CE7F12"/>
    <w:rsid w:val="00D03386"/>
    <w:rsid w:val="00DB2FA1"/>
    <w:rsid w:val="00DC3DEF"/>
    <w:rsid w:val="00DD5F2D"/>
    <w:rsid w:val="00DE2E01"/>
    <w:rsid w:val="00E1528F"/>
    <w:rsid w:val="00E71AD8"/>
    <w:rsid w:val="00EA5918"/>
    <w:rsid w:val="00EF5454"/>
    <w:rsid w:val="00F5118D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5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5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2021-12-20T22:45:00Z</dcterms:created>
  <dcterms:modified xsi:type="dcterms:W3CDTF">2021-12-20T22:45:00Z</dcterms:modified>
</cp:coreProperties>
</file>